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AB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Обобщение практики осуществления</w:t>
      </w:r>
    </w:p>
    <w:p w:rsidR="00441B73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EF533C" w:rsidRPr="009E0F99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</w:p>
    <w:p w:rsidR="00EF533C" w:rsidRPr="009E0F99" w:rsidRDefault="00EF533C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город</w:t>
      </w:r>
      <w:r w:rsidR="005B4317" w:rsidRPr="009E0F99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Pr="009E0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F99" w:rsidRPr="009E0F99">
        <w:rPr>
          <w:rFonts w:ascii="Times New Roman" w:hAnsi="Times New Roman" w:cs="Times New Roman"/>
          <w:b/>
          <w:sz w:val="28"/>
          <w:szCs w:val="28"/>
        </w:rPr>
        <w:t>Серебряные Пруды Московской области</w:t>
      </w:r>
    </w:p>
    <w:p w:rsidR="00337C95" w:rsidRPr="009E0F99" w:rsidRDefault="008567D3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>20</w:t>
      </w:r>
      <w:r w:rsidR="009E0F99" w:rsidRPr="009E0F99">
        <w:rPr>
          <w:rFonts w:ascii="Times New Roman" w:hAnsi="Times New Roman" w:cs="Times New Roman"/>
          <w:b/>
          <w:sz w:val="28"/>
          <w:szCs w:val="28"/>
        </w:rPr>
        <w:t>20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0F99" w:rsidRPr="009E0F99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99">
        <w:rPr>
          <w:rFonts w:ascii="Times New Roman" w:hAnsi="Times New Roman" w:cs="Times New Roman"/>
          <w:sz w:val="28"/>
          <w:szCs w:val="28"/>
        </w:rPr>
        <w:t>В 2020 году администрацией горо</w:t>
      </w:r>
      <w:r w:rsidR="002B3934">
        <w:rPr>
          <w:rFonts w:ascii="Times New Roman" w:hAnsi="Times New Roman" w:cs="Times New Roman"/>
          <w:sz w:val="28"/>
          <w:szCs w:val="28"/>
        </w:rPr>
        <w:t>дского округа Серебряные Пруды М</w:t>
      </w:r>
      <w:r w:rsidRPr="009E0F99">
        <w:rPr>
          <w:rFonts w:ascii="Times New Roman" w:hAnsi="Times New Roman" w:cs="Times New Roman"/>
          <w:sz w:val="28"/>
          <w:szCs w:val="28"/>
        </w:rPr>
        <w:t xml:space="preserve">осковской области мероприятия в рамках муниципального жилищного контроля не осуществлялись. </w:t>
      </w:r>
    </w:p>
    <w:p w:rsidR="009E0F99" w:rsidRPr="009E0F99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99">
        <w:rPr>
          <w:rFonts w:ascii="Times New Roman" w:hAnsi="Times New Roman" w:cs="Times New Roman"/>
          <w:sz w:val="28"/>
          <w:szCs w:val="28"/>
        </w:rPr>
        <w:t>Проверки на территории муниципалитета не проводились.</w:t>
      </w:r>
    </w:p>
    <w:p w:rsidR="00896B64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64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эффективности осуществления муниципального </w:t>
      </w:r>
      <w:r w:rsidRPr="00896B64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896B64">
        <w:rPr>
          <w:rFonts w:ascii="Times New Roman" w:hAnsi="Times New Roman" w:cs="Times New Roman"/>
          <w:sz w:val="28"/>
          <w:szCs w:val="28"/>
        </w:rPr>
        <w:t>Серебряные Пруды</w:t>
      </w:r>
      <w:r w:rsidR="00896B6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 w:rsidR="00896B64">
        <w:rPr>
          <w:rFonts w:ascii="Times New Roman" w:hAnsi="Times New Roman" w:cs="Times New Roman"/>
          <w:sz w:val="28"/>
          <w:szCs w:val="28"/>
        </w:rPr>
        <w:t>принято решение об усилении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профилактической работы по предотвращению нарушений требований законодательства путем</w:t>
      </w:r>
      <w:r w:rsidR="00896B64">
        <w:rPr>
          <w:rFonts w:ascii="Times New Roman" w:hAnsi="Times New Roman" w:cs="Times New Roman"/>
          <w:sz w:val="28"/>
          <w:szCs w:val="28"/>
        </w:rPr>
        <w:t>: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64" w:rsidRDefault="00896B64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bookmarkStart w:id="0" w:name="_GoBack"/>
      <w:bookmarkEnd w:id="0"/>
      <w:r w:rsidR="00543333" w:rsidRPr="00896B64">
        <w:rPr>
          <w:rFonts w:ascii="Times New Roman" w:hAnsi="Times New Roman" w:cs="Times New Roman"/>
          <w:sz w:val="28"/>
          <w:szCs w:val="28"/>
        </w:rPr>
        <w:t xml:space="preserve">привлечения средств массовой информации к освещению актуальных вопросов муниципального </w:t>
      </w:r>
      <w:r w:rsidR="009E0F99" w:rsidRPr="00896B64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>контроля;</w:t>
      </w:r>
    </w:p>
    <w:p w:rsid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333" w:rsidRPr="00896B64">
        <w:rPr>
          <w:rFonts w:ascii="Times New Roman" w:hAnsi="Times New Roman" w:cs="Times New Roman"/>
          <w:sz w:val="28"/>
          <w:szCs w:val="28"/>
        </w:rPr>
        <w:t>разъяснения положений действующего законодательства;</w:t>
      </w:r>
    </w:p>
    <w:p w:rsidR="00543333" w:rsidRP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3333" w:rsidRPr="00896B64">
        <w:rPr>
          <w:rFonts w:ascii="Times New Roman" w:hAnsi="Times New Roman" w:cs="Times New Roman"/>
          <w:sz w:val="28"/>
          <w:szCs w:val="28"/>
        </w:rPr>
        <w:t>дальнейшее повышение эффективности и результативности осуществления муниципального контроля за счет принятия всего комплекса мер, предусмотренного действующим законодательством, направленного на предупреждение, выявление и пресечение нарушений.</w:t>
      </w:r>
    </w:p>
    <w:p w:rsidR="00834402" w:rsidRPr="00543333" w:rsidRDefault="00834402" w:rsidP="0054333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34402" w:rsidRPr="0054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80302A96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A"/>
    <w:rsid w:val="0009061D"/>
    <w:rsid w:val="000F1CE2"/>
    <w:rsid w:val="001A3B8A"/>
    <w:rsid w:val="00252B35"/>
    <w:rsid w:val="002622CC"/>
    <w:rsid w:val="002B3934"/>
    <w:rsid w:val="00337C95"/>
    <w:rsid w:val="003C6EBE"/>
    <w:rsid w:val="00441B73"/>
    <w:rsid w:val="00543333"/>
    <w:rsid w:val="00574957"/>
    <w:rsid w:val="00576FF0"/>
    <w:rsid w:val="005B4317"/>
    <w:rsid w:val="00640295"/>
    <w:rsid w:val="00673960"/>
    <w:rsid w:val="00834402"/>
    <w:rsid w:val="008567D3"/>
    <w:rsid w:val="00896B64"/>
    <w:rsid w:val="009B7A17"/>
    <w:rsid w:val="009D7471"/>
    <w:rsid w:val="009E0F99"/>
    <w:rsid w:val="00A30AD0"/>
    <w:rsid w:val="00AD4451"/>
    <w:rsid w:val="00CB2BAB"/>
    <w:rsid w:val="00E85895"/>
    <w:rsid w:val="00ED256A"/>
    <w:rsid w:val="00E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8ACD-60F3-400C-A34D-B8B55BF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4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Гульнара Владимировна</dc:creator>
  <cp:keywords/>
  <dc:description/>
  <cp:lastModifiedBy>Екатерина Скворцова</cp:lastModifiedBy>
  <cp:revision>6</cp:revision>
  <dcterms:created xsi:type="dcterms:W3CDTF">2020-12-14T08:32:00Z</dcterms:created>
  <dcterms:modified xsi:type="dcterms:W3CDTF">2020-12-17T07:31:00Z</dcterms:modified>
</cp:coreProperties>
</file>